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7af2ac" w14:textId="17af2ac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9B1AB4" w:rsidP="004F3811" w:rsidRDefault="009B1AB4">
      <w:pPr>
        <w:jc w:val="center"/>
        <w:rPr>
          <w:rFonts w:cs="Arial"/>
          <w:b/>
        </w:rPr>
      </w:pPr>
    </w:p>
    <w:p w:rsidR="009B1AB4" w:rsidP="004F3811" w:rsidRDefault="009B1AB4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bookmarkStart w:name="_GoBack" w:id="0"/>
      <w:bookmarkEnd w:id="0"/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22. </w:t>
      </w:r>
      <w:r w:rsidR="00807A7D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807A7D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173951" w:rsidP="004F3811" w:rsidRDefault="00173951">
      <w:pPr>
        <w:jc w:val="center"/>
        <w:rPr>
          <w:rFonts w:cs="Arial"/>
          <w:b/>
        </w:rPr>
      </w:pPr>
      <w:r w:rsidRPr="00173951">
        <w:rPr>
          <w:rFonts w:cs="Arial"/>
          <w:b/>
        </w:rPr>
        <w:t xml:space="preserve">KENT LIBERTAS d.o.o. Vodnjan, </w:t>
      </w:r>
      <w:proofErr w:type="spellStart"/>
      <w:r w:rsidRPr="00173951">
        <w:rPr>
          <w:rFonts w:cs="Arial"/>
          <w:b/>
        </w:rPr>
        <w:t>Paradiž</w:t>
      </w:r>
      <w:proofErr w:type="spellEnd"/>
      <w:r w:rsidRPr="00173951">
        <w:rPr>
          <w:rFonts w:cs="Arial"/>
          <w:b/>
        </w:rPr>
        <w:t xml:space="preserve"> 1, Vila 21, </w:t>
      </w:r>
    </w:p>
    <w:p w:rsidRPr="00BE62FB" w:rsidR="004F3811" w:rsidP="004F3811" w:rsidRDefault="00173951">
      <w:pPr>
        <w:jc w:val="center"/>
        <w:rPr>
          <w:rFonts w:cs="Arial"/>
          <w:b/>
        </w:rPr>
      </w:pPr>
      <w:r w:rsidRPr="00173951">
        <w:rPr>
          <w:rFonts w:cs="Arial"/>
          <w:b/>
        </w:rPr>
        <w:t>OIB 09597364597, MBS 130028359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807A7D">
        <w:rPr>
          <w:rFonts w:cs="Arial"/>
        </w:rPr>
        <w:t>12,</w:t>
      </w:r>
      <w:r w:rsidR="00173951">
        <w:rPr>
          <w:rFonts w:cs="Arial"/>
        </w:rPr>
        <w:t>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807A7D">
        <w:rPr>
          <w:rFonts w:cs="Arial"/>
        </w:rPr>
        <w:t xml:space="preserve">Za predlagatelja: </w:t>
      </w:r>
      <w:r w:rsidR="009B1AB4">
        <w:rPr>
          <w:rFonts w:cs="Arial"/>
        </w:rPr>
        <w:t xml:space="preserve">Kristina Ivančić, ŽDO u Puli, prema punomoći koju neposredno predaje u spis.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9B1AB4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07A7D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807A7D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807A7D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73951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4F2A29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4F2A29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173951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4F2A29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4F2A29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173951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73951">
        <w:rPr>
          <w:rFonts w:cs="Arial"/>
        </w:rPr>
        <w:t>10.880,89</w:t>
      </w:r>
      <w:r w:rsidR="004F2A29">
        <w:rPr>
          <w:rFonts w:cs="Arial"/>
        </w:rPr>
        <w:t xml:space="preserve"> </w:t>
      </w:r>
      <w:r w:rsidRPr="00BE62FB">
        <w:rPr>
          <w:rFonts w:cs="Arial"/>
        </w:rPr>
        <w:t xml:space="preserve">kn. </w:t>
      </w:r>
      <w:r w:rsidR="00764C09">
        <w:rPr>
          <w:rFonts w:cs="Arial"/>
        </w:rPr>
        <w:t xml:space="preserve">Na današnji dan blokada iznosi </w:t>
      </w:r>
      <w:r w:rsidR="00173951">
        <w:rPr>
          <w:rFonts w:cs="Arial"/>
        </w:rPr>
        <w:t>13.286,07</w:t>
      </w:r>
      <w:r w:rsidR="00764C09">
        <w:rPr>
          <w:rFonts w:cs="Arial"/>
        </w:rPr>
        <w:t xml:space="preserve"> kn. </w:t>
      </w:r>
    </w:p>
    <w:p w:rsidR="00807A7D" w:rsidP="00807A7D" w:rsidRDefault="00807A7D">
      <w:pPr>
        <w:ind w:right="-288"/>
        <w:jc w:val="both"/>
        <w:rPr>
          <w:rFonts w:cs="Arial"/>
        </w:rPr>
      </w:pPr>
    </w:p>
    <w:p w:rsidR="00807A7D" w:rsidP="00807A7D" w:rsidRDefault="009B1AB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</w:t>
      </w:r>
      <w:r w:rsidR="00807A7D">
        <w:rPr>
          <w:rFonts w:cs="Arial"/>
        </w:rPr>
        <w:t xml:space="preserve"> predlagatelja ostaje u cijelosti kod prijedloga za otvaranjem stečajnog postupka nad dužnikom. </w:t>
      </w:r>
    </w:p>
    <w:p w:rsidRPr="00BE62FB" w:rsidR="00807A7D" w:rsidP="001A18A5" w:rsidRDefault="00807A7D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utvrđeno </w:t>
      </w:r>
      <w:r w:rsidR="009B1AB4">
        <w:rPr>
          <w:rFonts w:cs="Arial"/>
        </w:rPr>
        <w:t xml:space="preserve">je </w:t>
      </w:r>
      <w:r w:rsidRPr="00BE62FB">
        <w:rPr>
          <w:rFonts w:cs="Arial"/>
        </w:rPr>
        <w:t xml:space="preserve">da </w:t>
      </w:r>
      <w:r w:rsidR="009B1AB4">
        <w:rPr>
          <w:rFonts w:cs="Arial"/>
        </w:rPr>
        <w:t xml:space="preserve">je </w:t>
      </w:r>
      <w:r w:rsidRPr="00BE62FB">
        <w:rPr>
          <w:rFonts w:cs="Arial"/>
        </w:rPr>
        <w:t xml:space="preserve">dužnik </w:t>
      </w:r>
      <w:r w:rsidR="009B1AB4">
        <w:rPr>
          <w:rFonts w:cs="Arial"/>
        </w:rPr>
        <w:t xml:space="preserve">vlasnik nekretnine i to </w:t>
      </w:r>
      <w:proofErr w:type="spellStart"/>
      <w:r w:rsidR="009B1AB4">
        <w:rPr>
          <w:rFonts w:cs="Arial"/>
        </w:rPr>
        <w:t>k.č</w:t>
      </w:r>
      <w:proofErr w:type="spellEnd"/>
      <w:r w:rsidR="009B1AB4">
        <w:rPr>
          <w:rFonts w:cs="Arial"/>
        </w:rPr>
        <w:t xml:space="preserve">. 3226/7 k.o. </w:t>
      </w:r>
      <w:proofErr w:type="spellStart"/>
      <w:r w:rsidR="009B1AB4">
        <w:rPr>
          <w:rFonts w:cs="Arial"/>
        </w:rPr>
        <w:t>Juršići</w:t>
      </w:r>
      <w:proofErr w:type="spellEnd"/>
      <w:r w:rsidR="009B1AB4">
        <w:rPr>
          <w:rFonts w:cs="Arial"/>
        </w:rPr>
        <w:t xml:space="preserve">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donijeti će se </w:t>
      </w:r>
      <w:r w:rsidR="009B1AB4">
        <w:rPr>
          <w:rFonts w:cs="Arial"/>
        </w:rPr>
        <w:t>rješenje</w:t>
      </w:r>
      <w:r w:rsidRPr="00BE62FB">
        <w:rPr>
          <w:rFonts w:cs="Arial"/>
        </w:rPr>
        <w:t xml:space="preserve"> o otvaranju stečajnog postupka u pisanom obliku.</w:t>
      </w:r>
    </w:p>
    <w:p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4F2A29">
        <w:rPr>
          <w:rFonts w:cs="Arial"/>
        </w:rPr>
        <w:t>12:</w:t>
      </w:r>
      <w:r w:rsidR="00173951">
        <w:rPr>
          <w:rFonts w:cs="Arial"/>
        </w:rPr>
        <w:t>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9B1AB4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07A7D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AB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D73AE" w:rsidR="004D73AE" w:rsidP="004D73AE" w:rsidRDefault="00173951">
    <w:pPr>
      <w:pStyle w:val="Zaglavlje"/>
      <w:jc w:val="right"/>
      <w:rPr>
        <w:color w:val="FF0000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528/2021-14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73951">
      <w:rPr>
        <w:rFonts w:ascii="Arial" w:hAnsi="Arial" w:cs="Arial"/>
      </w:rPr>
      <w:t>528/2021-14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3951"/>
    <w:rsid w:val="00175DF2"/>
    <w:rsid w:val="00185666"/>
    <w:rsid w:val="001A18A5"/>
    <w:rsid w:val="001A2D7B"/>
    <w:rsid w:val="001B5B91"/>
    <w:rsid w:val="001F4C39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2A29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64C09"/>
    <w:rsid w:val="007F6861"/>
    <w:rsid w:val="008072B5"/>
    <w:rsid w:val="00807A7D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B1AB4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BFF65C9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E898503A-D7E4-46B8-B6F2-BEF021E476C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295</properties:Words>
  <properties:Characters>1683</properties:Characters>
  <properties:Lines>14</properties:Lines>
  <properties:Paragraphs>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1975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2021-10-22T09:52:00Z</dcterms:created>
  <dc:creator>epincin</dc:creator>
  <cp:lastModifiedBy>Sanja Prodan</cp:lastModifiedBy>
  <cp:lastPrinted>2015-12-17T09:17:00Z</cp:lastPrinted>
  <dcterms:modified xmlns:xsi="http://www.w3.org/2001/XMLSchema-instance" xsi:type="dcterms:W3CDTF">2021-10-22T10:24:00Z</dcterms:modified>
  <cp:revision>4</cp:revision>
  <dc:title>MON  DEL' ARCHE d</dc:title>
</cp:coreProperties>
</file>